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B72" w14:textId="23919073" w:rsidR="005908B6" w:rsidRPr="00BC14EF" w:rsidRDefault="005908B6" w:rsidP="00AD1CF5">
      <w:pPr>
        <w:snapToGrid w:val="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BC14EF">
        <w:rPr>
          <w:rFonts w:ascii="ＭＳ Ｐゴシック" w:eastAsia="ＭＳ Ｐゴシック" w:hAnsi="ＭＳ Ｐゴシック" w:hint="eastAsia"/>
          <w:kern w:val="0"/>
          <w:szCs w:val="21"/>
        </w:rPr>
        <w:t>＜様式</w:t>
      </w:r>
      <w:r w:rsidR="00BD454F" w:rsidRPr="00BC14EF"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Pr="00BC14EF">
        <w:rPr>
          <w:rFonts w:ascii="ＭＳ Ｐゴシック" w:eastAsia="ＭＳ Ｐゴシック" w:hAnsi="ＭＳ Ｐゴシック" w:hint="eastAsia"/>
          <w:kern w:val="0"/>
          <w:szCs w:val="21"/>
        </w:rPr>
        <w:t>＞</w:t>
      </w:r>
    </w:p>
    <w:p w14:paraId="1B0F5707" w14:textId="77777777" w:rsidR="005908B6" w:rsidRPr="00BC14EF" w:rsidRDefault="005908B6" w:rsidP="005908B6">
      <w:pPr>
        <w:snapToGrid w:val="0"/>
        <w:rPr>
          <w:rFonts w:ascii="ＭＳ Ｐゴシック" w:eastAsia="ＭＳ Ｐゴシック" w:hAnsi="ＭＳ Ｐゴシック" w:cs="ＭＳ ゴシック"/>
          <w:b/>
          <w:kern w:val="0"/>
          <w:sz w:val="28"/>
          <w:szCs w:val="28"/>
          <w:bdr w:val="single" w:sz="4" w:space="0" w:color="auto"/>
          <w:lang w:eastAsia="zh-TW"/>
        </w:rPr>
      </w:pPr>
    </w:p>
    <w:p w14:paraId="6A6BB834" w14:textId="77777777" w:rsidR="005908B6" w:rsidRPr="00BC14EF" w:rsidRDefault="005908B6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C14EF">
        <w:rPr>
          <w:rFonts w:ascii="ＭＳ Ｐゴシック" w:eastAsia="ＭＳ Ｐゴシック" w:hAnsi="ＭＳ Ｐゴシック" w:hint="eastAsia"/>
          <w:bCs/>
          <w:sz w:val="28"/>
          <w:szCs w:val="28"/>
        </w:rPr>
        <w:t>令和7年度GLOBAL-Tex</w:t>
      </w:r>
    </w:p>
    <w:p w14:paraId="29D0C9B8" w14:textId="77777777" w:rsidR="00B2599C" w:rsidRPr="00BC14EF" w:rsidRDefault="00B2599C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C14EF">
        <w:rPr>
          <w:rFonts w:ascii="ＭＳ Ｐゴシック" w:eastAsia="ＭＳ Ｐゴシック" w:hAnsi="ＭＳ Ｐゴシック" w:hint="eastAsia"/>
          <w:bCs/>
          <w:sz w:val="28"/>
          <w:szCs w:val="28"/>
        </w:rPr>
        <w:t>「高機能素材Week大阪展」「ものづくりワールド 大阪」</w:t>
      </w:r>
    </w:p>
    <w:p w14:paraId="418685A5" w14:textId="14F583DF" w:rsidR="005908B6" w:rsidRPr="00BC14EF" w:rsidRDefault="005908B6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C14EF">
        <w:rPr>
          <w:rFonts w:ascii="ＭＳ Ｐゴシック" w:eastAsia="ＭＳ Ｐゴシック" w:hAnsi="ＭＳ Ｐゴシック" w:hint="eastAsia"/>
          <w:bCs/>
          <w:sz w:val="28"/>
          <w:szCs w:val="28"/>
        </w:rPr>
        <w:t>出展に伴う</w:t>
      </w:r>
    </w:p>
    <w:p w14:paraId="58C70C03" w14:textId="3FD9E715" w:rsidR="005908B6" w:rsidRPr="00BC14EF" w:rsidRDefault="005908B6" w:rsidP="005908B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C14EF">
        <w:rPr>
          <w:rFonts w:ascii="ＭＳ Ｐゴシック" w:eastAsia="ＭＳ Ｐゴシック" w:hAnsi="ＭＳ Ｐゴシック" w:hint="eastAsia"/>
          <w:bCs/>
          <w:sz w:val="28"/>
          <w:szCs w:val="28"/>
        </w:rPr>
        <w:t>ブース企画・設営業務プロポーザル公募</w:t>
      </w:r>
    </w:p>
    <w:p w14:paraId="3F1AC07E" w14:textId="329EC8C6" w:rsidR="005908B6" w:rsidRPr="00BC14EF" w:rsidRDefault="005908B6" w:rsidP="005908B6">
      <w:pPr>
        <w:snapToGrid w:val="0"/>
        <w:jc w:val="center"/>
        <w:rPr>
          <w:rFonts w:ascii="ＭＳ Ｐゴシック" w:eastAsia="ＭＳ Ｐゴシック" w:hAnsi="ＭＳ Ｐゴシック"/>
          <w:bCs/>
          <w:sz w:val="28"/>
        </w:rPr>
      </w:pPr>
      <w:r w:rsidRPr="00BC14EF">
        <w:rPr>
          <w:rFonts w:ascii="ＭＳ Ｐゴシック" w:eastAsia="ＭＳ Ｐゴシック" w:hAnsi="ＭＳ Ｐゴシック" w:hint="eastAsia"/>
          <w:bCs/>
          <w:sz w:val="28"/>
        </w:rPr>
        <w:t>応 募 金 額 提 案 書</w:t>
      </w:r>
    </w:p>
    <w:p w14:paraId="763B37F0" w14:textId="77777777" w:rsidR="005908B6" w:rsidRPr="00BC14EF" w:rsidRDefault="005908B6" w:rsidP="005908B6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6529"/>
      </w:tblGrid>
      <w:tr w:rsidR="005908B6" w:rsidRPr="00BC14EF" w14:paraId="194BACDB" w14:textId="77777777" w:rsidTr="00094059">
        <w:trPr>
          <w:trHeight w:val="775"/>
        </w:trPr>
        <w:tc>
          <w:tcPr>
            <w:tcW w:w="1845" w:type="dxa"/>
            <w:vAlign w:val="center"/>
          </w:tcPr>
          <w:p w14:paraId="005781FC" w14:textId="77777777" w:rsidR="005908B6" w:rsidRPr="00BC14EF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C14E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029" w:type="dxa"/>
            <w:vAlign w:val="center"/>
          </w:tcPr>
          <w:p w14:paraId="38225CB7" w14:textId="77777777" w:rsidR="005908B6" w:rsidRPr="00BC14EF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5908B6" w:rsidRPr="00BC14EF" w14:paraId="0D9A5369" w14:textId="77777777" w:rsidTr="00094059">
        <w:trPr>
          <w:trHeight w:val="111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14:paraId="4A2BCE68" w14:textId="77777777" w:rsidR="005908B6" w:rsidRPr="00BC14EF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  <w:tr w:rsidR="005908B6" w:rsidRPr="00BC14EF" w14:paraId="7C47CA45" w14:textId="77777777" w:rsidTr="00094059">
        <w:trPr>
          <w:trHeight w:val="794"/>
        </w:trPr>
        <w:tc>
          <w:tcPr>
            <w:tcW w:w="1845" w:type="dxa"/>
            <w:vAlign w:val="center"/>
          </w:tcPr>
          <w:p w14:paraId="747E9EA2" w14:textId="77777777" w:rsidR="005908B6" w:rsidRPr="00BC14EF" w:rsidRDefault="005908B6" w:rsidP="00094059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C14E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見積金額合計</w:t>
            </w:r>
          </w:p>
        </w:tc>
        <w:tc>
          <w:tcPr>
            <w:tcW w:w="7029" w:type="dxa"/>
            <w:vAlign w:val="center"/>
          </w:tcPr>
          <w:p w14:paraId="3898B599" w14:textId="77777777" w:rsidR="005908B6" w:rsidRPr="00BC14EF" w:rsidRDefault="005908B6" w:rsidP="00094059">
            <w:pPr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C14E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円</w:t>
            </w:r>
          </w:p>
          <w:p w14:paraId="557B7517" w14:textId="77777777" w:rsidR="005908B6" w:rsidRPr="00BC14EF" w:rsidRDefault="005908B6" w:rsidP="00094059">
            <w:pPr>
              <w:ind w:right="42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C14E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（消費税及び地方消費税含む）</w:t>
            </w:r>
          </w:p>
        </w:tc>
      </w:tr>
    </w:tbl>
    <w:p w14:paraId="781F7C18" w14:textId="77777777" w:rsidR="005908B6" w:rsidRPr="00BC14EF" w:rsidRDefault="005908B6" w:rsidP="005908B6">
      <w:pPr>
        <w:ind w:firstLineChars="50" w:firstLine="110"/>
        <w:rPr>
          <w:rFonts w:ascii="ＭＳ Ｐゴシック" w:eastAsia="ＭＳ Ｐゴシック" w:hAnsi="ＭＳ Ｐゴシック"/>
          <w:sz w:val="22"/>
        </w:rPr>
      </w:pPr>
    </w:p>
    <w:p w14:paraId="435521BC" w14:textId="52829F20" w:rsidR="005908B6" w:rsidRPr="00BC14EF" w:rsidRDefault="005908B6" w:rsidP="005908B6">
      <w:pPr>
        <w:ind w:firstLineChars="50" w:firstLine="11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BC14E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○　消費税及び地方消費税を含む金額で記載してください。</w:t>
      </w:r>
    </w:p>
    <w:p w14:paraId="33FC0C47" w14:textId="77777777" w:rsidR="005908B6" w:rsidRPr="00BC14EF" w:rsidRDefault="005908B6" w:rsidP="005908B6">
      <w:pPr>
        <w:ind w:firstLineChars="250" w:firstLine="55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BC14EF">
        <w:rPr>
          <w:rFonts w:ascii="ＭＳ Ｐゴシック" w:eastAsia="ＭＳ Ｐゴシック" w:hAnsi="ＭＳ Ｐゴシック" w:hint="eastAsia"/>
          <w:sz w:val="22"/>
        </w:rPr>
        <w:t>※</w:t>
      </w:r>
      <w:r w:rsidRPr="00BC14EF">
        <w:rPr>
          <w:rFonts w:ascii="ＭＳ Ｐゴシック" w:eastAsia="ＭＳ Ｐゴシック" w:hAnsi="ＭＳ Ｐゴシック" w:hint="eastAsia"/>
          <w:b/>
          <w:sz w:val="22"/>
        </w:rPr>
        <w:t>消費税率１０％</w:t>
      </w:r>
      <w:r w:rsidRPr="00BC14EF">
        <w:rPr>
          <w:rFonts w:ascii="ＭＳ Ｐゴシック" w:eastAsia="ＭＳ Ｐゴシック" w:hAnsi="ＭＳ Ｐゴシック" w:hint="eastAsia"/>
          <w:sz w:val="22"/>
        </w:rPr>
        <w:t>で計算してください</w:t>
      </w:r>
      <w:r w:rsidRPr="00BC14EF">
        <w:rPr>
          <w:rFonts w:ascii="ＭＳ Ｐゴシック" w:eastAsia="ＭＳ Ｐゴシック" w:hAnsi="ＭＳ Ｐゴシック" w:hint="eastAsia"/>
          <w:sz w:val="24"/>
        </w:rPr>
        <w:t>。</w:t>
      </w:r>
    </w:p>
    <w:p w14:paraId="452813BE" w14:textId="6DC3B1FB" w:rsidR="005908B6" w:rsidRPr="00BC14EF" w:rsidRDefault="005908B6" w:rsidP="005908B6">
      <w:pPr>
        <w:ind w:firstLineChars="50" w:firstLine="11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BC14E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○　積算内訳（見積書）を別途添付してください。</w:t>
      </w:r>
      <w:bookmarkStart w:id="0" w:name="応募金額提案書"/>
      <w:bookmarkEnd w:id="0"/>
    </w:p>
    <w:sectPr w:rsidR="005908B6" w:rsidRPr="00BC1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1EEE" w14:textId="77777777" w:rsidR="00B2599C" w:rsidRDefault="00B2599C" w:rsidP="00B2599C">
      <w:r>
        <w:separator/>
      </w:r>
    </w:p>
  </w:endnote>
  <w:endnote w:type="continuationSeparator" w:id="0">
    <w:p w14:paraId="3B50C593" w14:textId="77777777" w:rsidR="00B2599C" w:rsidRDefault="00B2599C" w:rsidP="00B2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7187" w14:textId="77777777" w:rsidR="00B2599C" w:rsidRDefault="00B2599C" w:rsidP="00B2599C">
      <w:r>
        <w:separator/>
      </w:r>
    </w:p>
  </w:footnote>
  <w:footnote w:type="continuationSeparator" w:id="0">
    <w:p w14:paraId="0353F691" w14:textId="77777777" w:rsidR="00B2599C" w:rsidRDefault="00B2599C" w:rsidP="00B25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B6"/>
    <w:rsid w:val="00562FC2"/>
    <w:rsid w:val="005908B6"/>
    <w:rsid w:val="007E038F"/>
    <w:rsid w:val="00AD1CF5"/>
    <w:rsid w:val="00B2599C"/>
    <w:rsid w:val="00BC14EF"/>
    <w:rsid w:val="00BD454F"/>
    <w:rsid w:val="00C20EE0"/>
    <w:rsid w:val="00C9115B"/>
    <w:rsid w:val="00CE4DFC"/>
    <w:rsid w:val="00E241EC"/>
    <w:rsid w:val="00F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2F8F71"/>
  <w15:chartTrackingRefBased/>
  <w15:docId w15:val="{3A536C11-D48C-4BE5-B98F-BF0C635D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B6"/>
    <w:pPr>
      <w:widowControl w:val="0"/>
      <w:spacing w:after="0" w:line="240" w:lineRule="auto"/>
      <w:jc w:val="both"/>
    </w:pPr>
    <w:rPr>
      <w:rFonts w:ascii="Century" w:eastAsia="ＭＳ 明朝" w:hAnsi="Century" w:cs="Vrinda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08B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B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B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B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B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8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8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8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8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8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9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B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9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B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9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B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908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908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8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5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99C"/>
    <w:rPr>
      <w:rFonts w:ascii="Century" w:eastAsia="ＭＳ 明朝" w:hAnsi="Century" w:cs="Vrinda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B259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99C"/>
    <w:rPr>
      <w:rFonts w:ascii="Century" w:eastAsia="ＭＳ 明朝" w:hAnsi="Century" w:cs="Vrind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幸太</dc:creator>
  <cp:keywords/>
  <dc:description/>
  <cp:lastModifiedBy>江口 幸太</cp:lastModifiedBy>
  <cp:revision>6</cp:revision>
  <dcterms:created xsi:type="dcterms:W3CDTF">2025-02-12T05:17:00Z</dcterms:created>
  <dcterms:modified xsi:type="dcterms:W3CDTF">2025-02-19T02:40:00Z</dcterms:modified>
</cp:coreProperties>
</file>